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10100D" w14:textId="77777777" w:rsidR="008366FF" w:rsidRPr="008366FF" w:rsidRDefault="008366FF" w:rsidP="008366FF">
      <w:pPr>
        <w:widowControl/>
        <w:spacing w:line="480" w:lineRule="atLeast"/>
        <w:jc w:val="center"/>
        <w:outlineLvl w:val="0"/>
        <w:rPr>
          <w:rFonts w:ascii="微软雅黑" w:eastAsia="微软雅黑" w:hAnsi="微软雅黑" w:cs="宋体"/>
          <w:b/>
          <w:bCs/>
          <w:color w:val="4B4B4B"/>
          <w:kern w:val="36"/>
          <w:sz w:val="30"/>
          <w:szCs w:val="30"/>
        </w:rPr>
      </w:pPr>
      <w:r w:rsidRPr="008366FF">
        <w:rPr>
          <w:rFonts w:ascii="微软雅黑" w:eastAsia="微软雅黑" w:hAnsi="微软雅黑" w:cs="宋体" w:hint="eastAsia"/>
          <w:b/>
          <w:bCs/>
          <w:color w:val="4B4B4B"/>
          <w:kern w:val="36"/>
          <w:sz w:val="30"/>
          <w:szCs w:val="30"/>
        </w:rPr>
        <w:t>江西省2023年普通高校招生艺术、体育类录取控制分数线</w:t>
      </w:r>
    </w:p>
    <w:p w14:paraId="59449C09" w14:textId="77777777" w:rsidR="008366FF" w:rsidRPr="008366FF" w:rsidRDefault="008366FF" w:rsidP="008366FF">
      <w:pPr>
        <w:widowControl/>
        <w:shd w:val="clear" w:color="auto" w:fill="E9E9E9"/>
        <w:spacing w:line="480" w:lineRule="atLeast"/>
        <w:jc w:val="center"/>
        <w:rPr>
          <w:rFonts w:ascii="宋体" w:eastAsia="宋体" w:hAnsi="宋体" w:cs="宋体" w:hint="eastAsia"/>
          <w:color w:val="6B6B6B"/>
          <w:kern w:val="0"/>
          <w:sz w:val="18"/>
          <w:szCs w:val="18"/>
        </w:rPr>
      </w:pPr>
      <w:r w:rsidRPr="008366FF">
        <w:rPr>
          <w:rFonts w:ascii="微软雅黑" w:eastAsia="微软雅黑" w:hAnsi="微软雅黑" w:cs="宋体" w:hint="eastAsia"/>
          <w:color w:val="6B6B6B"/>
          <w:kern w:val="0"/>
          <w:sz w:val="18"/>
          <w:szCs w:val="18"/>
          <w:bdr w:val="none" w:sz="0" w:space="0" w:color="auto" w:frame="1"/>
        </w:rPr>
        <w:t>发布日期： 2023-06-23 浏览次数： 32347</w:t>
      </w:r>
    </w:p>
    <w:tbl>
      <w:tblPr>
        <w:tblW w:w="913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00"/>
        <w:gridCol w:w="1560"/>
        <w:gridCol w:w="465"/>
        <w:gridCol w:w="3165"/>
        <w:gridCol w:w="180"/>
        <w:gridCol w:w="1065"/>
        <w:gridCol w:w="1200"/>
      </w:tblGrid>
      <w:tr w:rsidR="008366FF" w:rsidRPr="008366FF" w14:paraId="2FCCE4B4" w14:textId="77777777" w:rsidTr="008366FF">
        <w:trPr>
          <w:trHeight w:val="510"/>
          <w:jc w:val="center"/>
        </w:trPr>
        <w:tc>
          <w:tcPr>
            <w:tcW w:w="913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822F2E4" w14:textId="77777777" w:rsidR="008366FF" w:rsidRPr="008366FF" w:rsidRDefault="008366FF" w:rsidP="008366FF">
            <w:pPr>
              <w:widowControl/>
              <w:spacing w:line="495" w:lineRule="atLeast"/>
              <w:jc w:val="center"/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</w:pPr>
            <w:r w:rsidRPr="008366FF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  <w:bdr w:val="none" w:sz="0" w:space="0" w:color="auto" w:frame="1"/>
              </w:rPr>
              <w:t>一、艺术类</w:t>
            </w:r>
          </w:p>
        </w:tc>
      </w:tr>
      <w:tr w:rsidR="008366FF" w:rsidRPr="008366FF" w14:paraId="6D7CC2DB" w14:textId="77777777" w:rsidTr="008366FF">
        <w:trPr>
          <w:trHeight w:val="210"/>
          <w:jc w:val="center"/>
        </w:trPr>
        <w:tc>
          <w:tcPr>
            <w:tcW w:w="15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6E98FE" w14:textId="77777777" w:rsidR="008366FF" w:rsidRPr="008366FF" w:rsidRDefault="008366FF" w:rsidP="008366FF">
            <w:pPr>
              <w:widowControl/>
              <w:spacing w:line="300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  <w:bdr w:val="none" w:sz="0" w:space="0" w:color="auto" w:frame="1"/>
              </w:rPr>
              <w:t>层次</w:t>
            </w:r>
          </w:p>
        </w:tc>
        <w:tc>
          <w:tcPr>
            <w:tcW w:w="2025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F02CAD" w14:textId="77777777" w:rsidR="008366FF" w:rsidRPr="008366FF" w:rsidRDefault="008366FF" w:rsidP="008366FF">
            <w:pPr>
              <w:widowControl/>
              <w:spacing w:line="300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  <w:bdr w:val="none" w:sz="0" w:space="0" w:color="auto" w:frame="1"/>
              </w:rPr>
              <w:t>专 业</w:t>
            </w:r>
          </w:p>
        </w:tc>
        <w:tc>
          <w:tcPr>
            <w:tcW w:w="316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EED1F8" w14:textId="77777777" w:rsidR="008366FF" w:rsidRPr="008366FF" w:rsidRDefault="008366FF" w:rsidP="008366FF">
            <w:pPr>
              <w:widowControl/>
              <w:spacing w:line="300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  <w:bdr w:val="none" w:sz="0" w:space="0" w:color="auto" w:frame="1"/>
              </w:rPr>
              <w:t>文化控制线</w:t>
            </w:r>
          </w:p>
        </w:tc>
        <w:tc>
          <w:tcPr>
            <w:tcW w:w="1245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BFA113A" w14:textId="77777777" w:rsidR="008366FF" w:rsidRPr="008366FF" w:rsidRDefault="008366FF" w:rsidP="008366FF">
            <w:pPr>
              <w:widowControl/>
              <w:spacing w:line="300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  <w:bdr w:val="none" w:sz="0" w:space="0" w:color="auto" w:frame="1"/>
              </w:rPr>
              <w:t>专业</w:t>
            </w:r>
          </w:p>
          <w:p w14:paraId="2373BAC2" w14:textId="77777777" w:rsidR="008366FF" w:rsidRPr="008366FF" w:rsidRDefault="008366FF" w:rsidP="008366FF">
            <w:pPr>
              <w:widowControl/>
              <w:spacing w:line="300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  <w:bdr w:val="none" w:sz="0" w:space="0" w:color="auto" w:frame="1"/>
              </w:rPr>
              <w:t>合格线</w:t>
            </w:r>
          </w:p>
        </w:tc>
        <w:tc>
          <w:tcPr>
            <w:tcW w:w="120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D07267" w14:textId="77777777" w:rsidR="008366FF" w:rsidRPr="008366FF" w:rsidRDefault="008366FF" w:rsidP="008366FF">
            <w:pPr>
              <w:widowControl/>
              <w:spacing w:line="300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  <w:bdr w:val="none" w:sz="0" w:space="0" w:color="auto" w:frame="1"/>
              </w:rPr>
              <w:t>专业校考</w:t>
            </w:r>
          </w:p>
          <w:p w14:paraId="3CC1AFA9" w14:textId="77777777" w:rsidR="008366FF" w:rsidRPr="008366FF" w:rsidRDefault="008366FF" w:rsidP="008366FF">
            <w:pPr>
              <w:widowControl/>
              <w:spacing w:line="300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" w:eastAsia="仿宋" w:hAnsi="仿宋" w:cs="宋体" w:hint="eastAsia"/>
                <w:b/>
                <w:bCs/>
                <w:kern w:val="0"/>
                <w:sz w:val="24"/>
                <w:szCs w:val="24"/>
                <w:bdr w:val="none" w:sz="0" w:space="0" w:color="auto" w:frame="1"/>
              </w:rPr>
              <w:t>资格线</w:t>
            </w:r>
          </w:p>
        </w:tc>
      </w:tr>
      <w:tr w:rsidR="008366FF" w:rsidRPr="008366FF" w14:paraId="7456753C" w14:textId="77777777" w:rsidTr="008366FF">
        <w:trPr>
          <w:trHeight w:val="765"/>
          <w:jc w:val="center"/>
        </w:trPr>
        <w:tc>
          <w:tcPr>
            <w:tcW w:w="1500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4C2AF1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 w:val="24"/>
                <w:szCs w:val="24"/>
                <w:bdr w:val="none" w:sz="0" w:space="0" w:color="auto" w:frame="1"/>
              </w:rPr>
              <w:t>本科</w:t>
            </w:r>
          </w:p>
        </w:tc>
        <w:tc>
          <w:tcPr>
            <w:tcW w:w="202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18423C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1.美术与</w:t>
            </w:r>
            <w:proofErr w:type="gramStart"/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设计学类</w:t>
            </w:r>
            <w:proofErr w:type="gramEnd"/>
          </w:p>
        </w:tc>
        <w:tc>
          <w:tcPr>
            <w:tcW w:w="3165" w:type="dxa"/>
            <w:vMerge w:val="restar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4B1B3BE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美术与设计学类、音乐学类（声乐）、音乐学类（器乐）、舞蹈学类、表演专业：</w:t>
            </w: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333</w:t>
            </w: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 </w:t>
            </w: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。</w:t>
            </w:r>
          </w:p>
          <w:p w14:paraId="50493F7D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艺术学理论类、戏剧与影视学类（不含表演专业）以及认可和使用戏剧影视文学（广播电视编导）、播音与主持艺术</w:t>
            </w:r>
            <w:proofErr w:type="gramStart"/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专业省</w:t>
            </w:r>
            <w:proofErr w:type="gramEnd"/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统考成绩进行录取的专业:</w:t>
            </w: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378</w:t>
            </w: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 </w:t>
            </w: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。</w:t>
            </w:r>
          </w:p>
          <w:p w14:paraId="2515727B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艺术类其他特殊专业文化线按教育部《普通高等学校本科专业目录（2020年版）》及新增专业目录所对应的专业类文化线执行。</w:t>
            </w: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2D5AAE1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323.67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A095D8C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270</w:t>
            </w:r>
          </w:p>
        </w:tc>
      </w:tr>
      <w:tr w:rsidR="008366FF" w:rsidRPr="008366FF" w14:paraId="67E53A0E" w14:textId="77777777" w:rsidTr="008366FF">
        <w:trPr>
          <w:trHeight w:val="690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3DC7389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202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49289C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2.音乐学类（声乐）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0A7BA58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DA49B5C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153.81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EE8E6A6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100</w:t>
            </w:r>
          </w:p>
        </w:tc>
      </w:tr>
      <w:tr w:rsidR="008366FF" w:rsidRPr="008366FF" w14:paraId="2FD106D2" w14:textId="77777777" w:rsidTr="008366FF">
        <w:trPr>
          <w:trHeight w:val="630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FF11D6D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202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02BF7B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3.音乐学类（器乐）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78A634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38CEE88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120.27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0A7C8D9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100</w:t>
            </w:r>
          </w:p>
        </w:tc>
      </w:tr>
      <w:tr w:rsidR="008366FF" w:rsidRPr="008366FF" w14:paraId="124338A0" w14:textId="77777777" w:rsidTr="008366FF">
        <w:trPr>
          <w:trHeight w:val="660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0FF85E7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202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5C099B3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4.</w:t>
            </w:r>
            <w:proofErr w:type="gramStart"/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舞蹈学类</w:t>
            </w:r>
            <w:proofErr w:type="gramEnd"/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8D55D5E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C6BAF53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153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A31C443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90</w:t>
            </w:r>
          </w:p>
        </w:tc>
      </w:tr>
      <w:tr w:rsidR="008366FF" w:rsidRPr="008366FF" w14:paraId="786AD6E1" w14:textId="77777777" w:rsidTr="008366FF">
        <w:trPr>
          <w:trHeight w:val="870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E01663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202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C799A6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5.戏剧影视文学</w:t>
            </w:r>
          </w:p>
          <w:p w14:paraId="465E4C4C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（广播电视编导）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A1D507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D764A15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145.5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E04C79E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100</w:t>
            </w:r>
          </w:p>
        </w:tc>
      </w:tr>
      <w:tr w:rsidR="008366FF" w:rsidRPr="008366FF" w14:paraId="5F83E5ED" w14:textId="77777777" w:rsidTr="008366FF">
        <w:trPr>
          <w:trHeight w:val="675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C277D1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202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07B4CFE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6.播音与主持艺术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456B5E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34A661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159.96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5DFA32E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100</w:t>
            </w:r>
          </w:p>
        </w:tc>
      </w:tr>
      <w:tr w:rsidR="008366FF" w:rsidRPr="008366FF" w14:paraId="0B463444" w14:textId="77777777" w:rsidTr="008366FF">
        <w:trPr>
          <w:trHeight w:val="480"/>
          <w:jc w:val="center"/>
        </w:trPr>
        <w:tc>
          <w:tcPr>
            <w:tcW w:w="15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2189EE5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 w:val="24"/>
                <w:szCs w:val="24"/>
                <w:bdr w:val="none" w:sz="0" w:space="0" w:color="auto" w:frame="1"/>
              </w:rPr>
              <w:t>三校生本科</w:t>
            </w:r>
          </w:p>
        </w:tc>
        <w:tc>
          <w:tcPr>
            <w:tcW w:w="202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594A350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美术与</w:t>
            </w:r>
            <w:proofErr w:type="gramStart"/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设计学类</w:t>
            </w:r>
            <w:proofErr w:type="gramEnd"/>
          </w:p>
        </w:tc>
        <w:tc>
          <w:tcPr>
            <w:tcW w:w="316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24A1207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 </w:t>
            </w: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372</w:t>
            </w: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EA2417A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280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1B6C23B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/</w:t>
            </w:r>
            <w:r w:rsidRPr="008366FF">
              <w:rPr>
                <w:rFonts w:ascii="微软雅黑" w:eastAsia="微软雅黑" w:hAnsi="微软雅黑" w:cs="宋体" w:hint="eastAsia"/>
                <w:kern w:val="0"/>
                <w:szCs w:val="21"/>
              </w:rPr>
              <w:t xml:space="preserve">　</w:t>
            </w:r>
          </w:p>
        </w:tc>
      </w:tr>
      <w:tr w:rsidR="008366FF" w:rsidRPr="008366FF" w14:paraId="06547787" w14:textId="77777777" w:rsidTr="008366FF">
        <w:trPr>
          <w:trHeight w:val="420"/>
          <w:jc w:val="center"/>
        </w:trPr>
        <w:tc>
          <w:tcPr>
            <w:tcW w:w="1500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F4FDEA9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 w:val="24"/>
                <w:szCs w:val="24"/>
                <w:bdr w:val="none" w:sz="0" w:space="0" w:color="auto" w:frame="1"/>
              </w:rPr>
              <w:t>高职（专科）（含三校生）</w:t>
            </w:r>
          </w:p>
        </w:tc>
        <w:tc>
          <w:tcPr>
            <w:tcW w:w="202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1DB796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1.美术与设计学类（含三校生）</w:t>
            </w:r>
          </w:p>
        </w:tc>
        <w:tc>
          <w:tcPr>
            <w:tcW w:w="3165" w:type="dxa"/>
            <w:vMerge w:val="restart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D18C631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140</w:t>
            </w: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781154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270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B3DA0F3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/</w:t>
            </w:r>
            <w:r w:rsidRPr="008366FF">
              <w:rPr>
                <w:rFonts w:ascii="微软雅黑" w:eastAsia="微软雅黑" w:hAnsi="微软雅黑" w:cs="宋体" w:hint="eastAsia"/>
                <w:kern w:val="0"/>
                <w:szCs w:val="21"/>
              </w:rPr>
              <w:t xml:space="preserve">　</w:t>
            </w:r>
          </w:p>
        </w:tc>
      </w:tr>
      <w:tr w:rsidR="008366FF" w:rsidRPr="008366FF" w14:paraId="52A9274A" w14:textId="77777777" w:rsidTr="008366FF">
        <w:trPr>
          <w:trHeight w:val="210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7A2339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202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5A62FD9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2.音乐学类（声乐）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8698A3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D9A61FB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100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ADBFF1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/</w:t>
            </w:r>
            <w:r w:rsidRPr="008366FF">
              <w:rPr>
                <w:rFonts w:ascii="微软雅黑" w:eastAsia="微软雅黑" w:hAnsi="微软雅黑" w:cs="宋体" w:hint="eastAsia"/>
                <w:kern w:val="0"/>
                <w:szCs w:val="21"/>
              </w:rPr>
              <w:t xml:space="preserve">　</w:t>
            </w:r>
          </w:p>
        </w:tc>
      </w:tr>
      <w:tr w:rsidR="008366FF" w:rsidRPr="008366FF" w14:paraId="187A32AD" w14:textId="77777777" w:rsidTr="008366FF">
        <w:trPr>
          <w:trHeight w:val="210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E551833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202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18E3FF5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3.音乐学类（器乐）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387545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5F794AE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100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60FD564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/</w:t>
            </w:r>
          </w:p>
        </w:tc>
      </w:tr>
      <w:tr w:rsidR="008366FF" w:rsidRPr="008366FF" w14:paraId="710F692D" w14:textId="77777777" w:rsidTr="008366FF">
        <w:trPr>
          <w:trHeight w:val="210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2F6C60E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202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18CB31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4.</w:t>
            </w:r>
            <w:proofErr w:type="gramStart"/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舞蹈学类</w:t>
            </w:r>
            <w:proofErr w:type="gramEnd"/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2381B47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D7B2BAA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90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946ED6E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/</w:t>
            </w:r>
            <w:r w:rsidRPr="008366FF">
              <w:rPr>
                <w:rFonts w:ascii="微软雅黑" w:eastAsia="微软雅黑" w:hAnsi="微软雅黑" w:cs="宋体" w:hint="eastAsia"/>
                <w:kern w:val="0"/>
                <w:szCs w:val="21"/>
              </w:rPr>
              <w:t xml:space="preserve">　</w:t>
            </w:r>
          </w:p>
        </w:tc>
      </w:tr>
      <w:tr w:rsidR="008366FF" w:rsidRPr="008366FF" w14:paraId="7054F843" w14:textId="77777777" w:rsidTr="008366FF">
        <w:trPr>
          <w:trHeight w:val="420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42E9D7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202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D11DF1B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5.戏剧影视文学</w:t>
            </w:r>
          </w:p>
          <w:p w14:paraId="11A8EE58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（广播电视编导）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CC7027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5F734E6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100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B54641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/</w:t>
            </w:r>
            <w:r w:rsidRPr="008366FF">
              <w:rPr>
                <w:rFonts w:ascii="微软雅黑" w:eastAsia="微软雅黑" w:hAnsi="微软雅黑" w:cs="宋体" w:hint="eastAsia"/>
                <w:kern w:val="0"/>
                <w:szCs w:val="21"/>
              </w:rPr>
              <w:t xml:space="preserve">　</w:t>
            </w:r>
          </w:p>
        </w:tc>
      </w:tr>
      <w:tr w:rsidR="008366FF" w:rsidRPr="008366FF" w14:paraId="6CD06420" w14:textId="77777777" w:rsidTr="008366FF">
        <w:trPr>
          <w:trHeight w:val="210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C51B94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202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BFAC58" w14:textId="77777777" w:rsidR="008366FF" w:rsidRPr="008366FF" w:rsidRDefault="008366FF" w:rsidP="008366FF">
            <w:pPr>
              <w:widowControl/>
              <w:spacing w:line="345" w:lineRule="atLeast"/>
              <w:jc w:val="left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6.播音与主持艺术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4392EC" w14:textId="77777777" w:rsidR="008366FF" w:rsidRPr="008366FF" w:rsidRDefault="008366FF" w:rsidP="008366FF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Cs w:val="21"/>
              </w:rPr>
            </w:pPr>
          </w:p>
        </w:tc>
        <w:tc>
          <w:tcPr>
            <w:tcW w:w="124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168313E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100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535D245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Cs w:val="21"/>
                <w:bdr w:val="none" w:sz="0" w:space="0" w:color="auto" w:frame="1"/>
              </w:rPr>
              <w:t>/</w:t>
            </w:r>
            <w:r w:rsidRPr="008366FF">
              <w:rPr>
                <w:rFonts w:ascii="微软雅黑" w:eastAsia="微软雅黑" w:hAnsi="微软雅黑" w:cs="宋体" w:hint="eastAsia"/>
                <w:kern w:val="0"/>
                <w:szCs w:val="21"/>
              </w:rPr>
              <w:t xml:space="preserve">　</w:t>
            </w:r>
          </w:p>
        </w:tc>
      </w:tr>
      <w:tr w:rsidR="008366FF" w:rsidRPr="008366FF" w14:paraId="77BC966A" w14:textId="77777777" w:rsidTr="008366FF">
        <w:trPr>
          <w:trHeight w:val="525"/>
          <w:jc w:val="center"/>
        </w:trPr>
        <w:tc>
          <w:tcPr>
            <w:tcW w:w="9135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9E0F45" w14:textId="77777777" w:rsidR="008366FF" w:rsidRPr="008366FF" w:rsidRDefault="008366FF" w:rsidP="008366FF">
            <w:pPr>
              <w:widowControl/>
              <w:spacing w:line="300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 w:val="24"/>
                <w:szCs w:val="24"/>
                <w:bdr w:val="none" w:sz="0" w:space="0" w:color="auto" w:frame="1"/>
              </w:rPr>
              <w:t>二、体育类</w:t>
            </w:r>
          </w:p>
        </w:tc>
      </w:tr>
      <w:tr w:rsidR="008366FF" w:rsidRPr="008366FF" w14:paraId="2BBDDC78" w14:textId="77777777" w:rsidTr="008366FF">
        <w:trPr>
          <w:trHeight w:val="420"/>
          <w:jc w:val="center"/>
        </w:trPr>
        <w:tc>
          <w:tcPr>
            <w:tcW w:w="3060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E3643C" w14:textId="77777777" w:rsidR="008366FF" w:rsidRPr="008366FF" w:rsidRDefault="008366FF" w:rsidP="008366FF">
            <w:pPr>
              <w:widowControl/>
              <w:spacing w:line="300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 w:val="24"/>
                <w:szCs w:val="24"/>
                <w:bdr w:val="none" w:sz="0" w:space="0" w:color="auto" w:frame="1"/>
              </w:rPr>
              <w:t>层 次</w:t>
            </w:r>
          </w:p>
        </w:tc>
        <w:tc>
          <w:tcPr>
            <w:tcW w:w="3810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8911DC" w14:textId="77777777" w:rsidR="008366FF" w:rsidRPr="008366FF" w:rsidRDefault="008366FF" w:rsidP="008366FF">
            <w:pPr>
              <w:widowControl/>
              <w:spacing w:line="300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 w:val="24"/>
                <w:szCs w:val="24"/>
                <w:bdr w:val="none" w:sz="0" w:space="0" w:color="auto" w:frame="1"/>
              </w:rPr>
              <w:t>文化控制线（分）</w:t>
            </w:r>
          </w:p>
        </w:tc>
        <w:tc>
          <w:tcPr>
            <w:tcW w:w="2265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37F0A60" w14:textId="77777777" w:rsidR="008366FF" w:rsidRPr="008366FF" w:rsidRDefault="008366FF" w:rsidP="008366FF">
            <w:pPr>
              <w:widowControl/>
              <w:spacing w:line="300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 w:val="24"/>
                <w:szCs w:val="24"/>
                <w:bdr w:val="none" w:sz="0" w:space="0" w:color="auto" w:frame="1"/>
              </w:rPr>
              <w:t>专业合格线（分）</w:t>
            </w:r>
          </w:p>
        </w:tc>
      </w:tr>
      <w:tr w:rsidR="008366FF" w:rsidRPr="008366FF" w14:paraId="4E798608" w14:textId="77777777" w:rsidTr="008366FF">
        <w:trPr>
          <w:trHeight w:val="570"/>
          <w:jc w:val="center"/>
        </w:trPr>
        <w:tc>
          <w:tcPr>
            <w:tcW w:w="3060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DBFA809" w14:textId="77777777" w:rsidR="008366FF" w:rsidRPr="008366FF" w:rsidRDefault="008366FF" w:rsidP="008366FF">
            <w:pPr>
              <w:widowControl/>
              <w:spacing w:line="300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 w:val="24"/>
                <w:szCs w:val="24"/>
                <w:bdr w:val="none" w:sz="0" w:space="0" w:color="auto" w:frame="1"/>
              </w:rPr>
              <w:t>本科（含一本、二本）</w:t>
            </w:r>
          </w:p>
        </w:tc>
        <w:tc>
          <w:tcPr>
            <w:tcW w:w="3810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C9E1CD7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311</w:t>
            </w:r>
          </w:p>
        </w:tc>
        <w:tc>
          <w:tcPr>
            <w:tcW w:w="226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8C52717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86.07</w:t>
            </w:r>
          </w:p>
        </w:tc>
      </w:tr>
      <w:tr w:rsidR="008366FF" w:rsidRPr="008366FF" w14:paraId="601A4F94" w14:textId="77777777" w:rsidTr="008366FF">
        <w:trPr>
          <w:trHeight w:val="495"/>
          <w:jc w:val="center"/>
        </w:trPr>
        <w:tc>
          <w:tcPr>
            <w:tcW w:w="3060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717B13B" w14:textId="77777777" w:rsidR="008366FF" w:rsidRPr="008366FF" w:rsidRDefault="008366FF" w:rsidP="008366FF">
            <w:pPr>
              <w:widowControl/>
              <w:spacing w:line="300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kern w:val="0"/>
                <w:sz w:val="24"/>
                <w:szCs w:val="24"/>
                <w:bdr w:val="none" w:sz="0" w:space="0" w:color="auto" w:frame="1"/>
              </w:rPr>
              <w:t>高职（专科）</w:t>
            </w:r>
          </w:p>
        </w:tc>
        <w:tc>
          <w:tcPr>
            <w:tcW w:w="3810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2F6F37B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140</w:t>
            </w:r>
          </w:p>
        </w:tc>
        <w:tc>
          <w:tcPr>
            <w:tcW w:w="226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E7A7B9" w14:textId="77777777" w:rsidR="008366FF" w:rsidRPr="008366FF" w:rsidRDefault="008366FF" w:rsidP="008366FF">
            <w:pPr>
              <w:widowControl/>
              <w:spacing w:line="345" w:lineRule="atLeast"/>
              <w:jc w:val="center"/>
              <w:rPr>
                <w:rFonts w:ascii="微软雅黑" w:eastAsia="微软雅黑" w:hAnsi="微软雅黑" w:cs="宋体" w:hint="eastAsia"/>
                <w:kern w:val="0"/>
                <w:szCs w:val="21"/>
              </w:rPr>
            </w:pPr>
            <w:r w:rsidRPr="008366FF">
              <w:rPr>
                <w:rFonts w:ascii="仿宋_GB2312" w:eastAsia="仿宋_GB2312" w:hAnsi="微软雅黑" w:cs="宋体" w:hint="eastAsia"/>
                <w:b/>
                <w:bCs/>
                <w:kern w:val="0"/>
                <w:szCs w:val="21"/>
                <w:bdr w:val="none" w:sz="0" w:space="0" w:color="auto" w:frame="1"/>
              </w:rPr>
              <w:t>60</w:t>
            </w:r>
          </w:p>
        </w:tc>
      </w:tr>
    </w:tbl>
    <w:p w14:paraId="557B665C" w14:textId="77777777" w:rsidR="00952EA3" w:rsidRDefault="00952EA3"/>
    <w:sectPr w:rsidR="00952EA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3A71"/>
    <w:rsid w:val="00113A71"/>
    <w:rsid w:val="008366FF"/>
    <w:rsid w:val="00952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40B4094-FE26-4C2E-BC62-7F769467D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444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31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489669">
              <w:marLeft w:val="0"/>
              <w:marRight w:val="0"/>
              <w:marTop w:val="30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6746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558</Characters>
  <Application>Microsoft Office Word</Application>
  <DocSecurity>0</DocSecurity>
  <Lines>4</Lines>
  <Paragraphs>1</Paragraphs>
  <ScaleCrop>false</ScaleCrop>
  <Company/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 汝起</dc:creator>
  <cp:keywords/>
  <dc:description/>
  <cp:lastModifiedBy>杨 汝起</cp:lastModifiedBy>
  <cp:revision>3</cp:revision>
  <dcterms:created xsi:type="dcterms:W3CDTF">2023-07-13T01:31:00Z</dcterms:created>
  <dcterms:modified xsi:type="dcterms:W3CDTF">2023-07-13T01:31:00Z</dcterms:modified>
</cp:coreProperties>
</file>